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DC" w:rsidRPr="00656382" w:rsidRDefault="00C91EDC" w:rsidP="00C91EDC">
      <w:pPr>
        <w:contextualSpacing/>
        <w:jc w:val="center"/>
        <w:rPr>
          <w:b/>
          <w:color w:val="2E74B5" w:themeColor="accent1" w:themeShade="BF"/>
          <w:sz w:val="28"/>
          <w:szCs w:val="28"/>
          <w:u w:val="single"/>
          <w:lang w:val="en-US"/>
        </w:rPr>
      </w:pP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 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Minutes to the Meeting o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f Boynton Parish Council </w:t>
      </w:r>
    </w:p>
    <w:p w:rsidR="00C91EDC" w:rsidRDefault="00C91EDC" w:rsidP="00C91EDC">
      <w:pPr>
        <w:contextualSpacing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held o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>n Monday 21</w:t>
      </w:r>
      <w:r w:rsidRPr="00656382">
        <w:rPr>
          <w:b/>
          <w:color w:val="2E74B5" w:themeColor="accent1" w:themeShade="BF"/>
          <w:sz w:val="28"/>
          <w:szCs w:val="28"/>
          <w:u w:val="single"/>
          <w:vertAlign w:val="superscript"/>
          <w:lang w:val="en-US"/>
        </w:rPr>
        <w:t>st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 January 2019 </w:t>
      </w:r>
      <w:r w:rsidR="001F3917"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>at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 xml:space="preserve"> 7.30pm </w:t>
      </w:r>
      <w:r>
        <w:rPr>
          <w:b/>
          <w:color w:val="2E74B5" w:themeColor="accent1" w:themeShade="BF"/>
          <w:sz w:val="28"/>
          <w:szCs w:val="28"/>
          <w:u w:val="single"/>
          <w:lang w:val="en-US"/>
        </w:rPr>
        <w:t>a</w:t>
      </w:r>
      <w:r w:rsidRPr="00656382">
        <w:rPr>
          <w:b/>
          <w:color w:val="2E74B5" w:themeColor="accent1" w:themeShade="BF"/>
          <w:sz w:val="28"/>
          <w:szCs w:val="28"/>
          <w:u w:val="single"/>
          <w:lang w:val="en-US"/>
        </w:rPr>
        <w:t>t Boynton Village Hall</w:t>
      </w:r>
    </w:p>
    <w:p w:rsidR="00C91EDC" w:rsidRDefault="00C91EDC" w:rsidP="00C91EDC">
      <w:pPr>
        <w:contextualSpacing/>
        <w:jc w:val="center"/>
        <w:rPr>
          <w:b/>
          <w:sz w:val="28"/>
          <w:szCs w:val="28"/>
          <w:u w:val="single"/>
          <w:lang w:val="en-US"/>
        </w:rPr>
      </w:pPr>
    </w:p>
    <w:p w:rsidR="00C91EDC" w:rsidRDefault="00C91EDC" w:rsidP="00C91EDC">
      <w:pPr>
        <w:rPr>
          <w:b/>
          <w:sz w:val="24"/>
          <w:szCs w:val="24"/>
        </w:rPr>
      </w:pPr>
      <w:r w:rsidRPr="00AE3B02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Cllr K Kalesnikovs (Chairman); Cllr D Emms (Vice chair); Cllr R Street;                    Cllr P Kalesnikovs; Cllr W Stubbings; Sandra Morrison (Clerk to the Parish)</w:t>
      </w:r>
    </w:p>
    <w:p w:rsidR="00C91EDC" w:rsidRDefault="00C91EDC" w:rsidP="00C91E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Ward Cllr Richard </w:t>
      </w:r>
      <w:r w:rsidR="001F3917">
        <w:rPr>
          <w:b/>
          <w:sz w:val="24"/>
          <w:szCs w:val="24"/>
        </w:rPr>
        <w:t>Burton;</w:t>
      </w:r>
      <w:r>
        <w:rPr>
          <w:b/>
          <w:sz w:val="24"/>
          <w:szCs w:val="24"/>
        </w:rPr>
        <w:t xml:space="preserve"> Debbie Fagan </w:t>
      </w:r>
      <w:r w:rsidRPr="00D66CA1">
        <w:rPr>
          <w:b/>
          <w:sz w:val="24"/>
          <w:szCs w:val="24"/>
          <w:lang w:val="en-US"/>
        </w:rPr>
        <w:t>East Riding Engagement Officer for the Office of the Police and Crime Commissioner (OPCC)</w:t>
      </w:r>
      <w:r>
        <w:rPr>
          <w:b/>
          <w:sz w:val="24"/>
          <w:szCs w:val="24"/>
          <w:lang w:val="en-US"/>
        </w:rPr>
        <w:t xml:space="preserve">  </w:t>
      </w:r>
    </w:p>
    <w:p w:rsidR="00C91EDC" w:rsidRDefault="00C91EDC" w:rsidP="00C91EDC">
      <w:pPr>
        <w:rPr>
          <w:sz w:val="24"/>
          <w:szCs w:val="24"/>
          <w:lang w:val="en-US"/>
        </w:rPr>
      </w:pPr>
      <w:r w:rsidRPr="00C91EDC">
        <w:rPr>
          <w:sz w:val="24"/>
          <w:szCs w:val="24"/>
          <w:lang w:val="en-US"/>
        </w:rPr>
        <w:t>Debbie Fagan East Riding Engagement Officer for the Office of the Pol</w:t>
      </w:r>
      <w:r>
        <w:rPr>
          <w:sz w:val="24"/>
          <w:szCs w:val="24"/>
          <w:lang w:val="en-US"/>
        </w:rPr>
        <w:t xml:space="preserve">ice and Crime Commissioner was welcomed to the meeting, and gave us an update on improvements and progress of the Humberside Police in reviewing issues and concerns of residents. The </w:t>
      </w:r>
      <w:r w:rsidR="001F3917">
        <w:rPr>
          <w:sz w:val="24"/>
          <w:szCs w:val="24"/>
          <w:lang w:val="en-US"/>
        </w:rPr>
        <w:t>traveler’s</w:t>
      </w:r>
      <w:r>
        <w:rPr>
          <w:sz w:val="24"/>
          <w:szCs w:val="24"/>
          <w:lang w:val="en-US"/>
        </w:rPr>
        <w:t xml:space="preserve"> </w:t>
      </w:r>
      <w:r w:rsidR="00065EBF">
        <w:rPr>
          <w:sz w:val="24"/>
          <w:szCs w:val="24"/>
          <w:lang w:val="en-US"/>
        </w:rPr>
        <w:t>site had not had any community based support for some time and this has now been addressed and improvem</w:t>
      </w:r>
      <w:r w:rsidR="009D669F">
        <w:rPr>
          <w:sz w:val="24"/>
          <w:szCs w:val="24"/>
          <w:lang w:val="en-US"/>
        </w:rPr>
        <w:t>ents have been seen, following a</w:t>
      </w:r>
      <w:r w:rsidR="00065EBF">
        <w:rPr>
          <w:sz w:val="24"/>
          <w:szCs w:val="24"/>
          <w:lang w:val="en-US"/>
        </w:rPr>
        <w:t xml:space="preserve"> PC</w:t>
      </w:r>
      <w:r w:rsidR="009D669F">
        <w:rPr>
          <w:sz w:val="24"/>
          <w:szCs w:val="24"/>
          <w:lang w:val="en-US"/>
        </w:rPr>
        <w:t>SO being appointed to</w:t>
      </w:r>
      <w:r w:rsidR="00065EBF">
        <w:rPr>
          <w:sz w:val="24"/>
          <w:szCs w:val="24"/>
          <w:lang w:val="en-US"/>
        </w:rPr>
        <w:t xml:space="preserve"> wo</w:t>
      </w:r>
      <w:r w:rsidR="009D669F">
        <w:rPr>
          <w:sz w:val="24"/>
          <w:szCs w:val="24"/>
          <w:lang w:val="en-US"/>
        </w:rPr>
        <w:t>rk</w:t>
      </w:r>
      <w:r w:rsidR="00065EBF">
        <w:rPr>
          <w:sz w:val="24"/>
          <w:szCs w:val="24"/>
          <w:lang w:val="en-US"/>
        </w:rPr>
        <w:t xml:space="preserve"> with</w:t>
      </w:r>
      <w:r w:rsidR="009D669F">
        <w:rPr>
          <w:sz w:val="24"/>
          <w:szCs w:val="24"/>
          <w:lang w:val="en-US"/>
        </w:rPr>
        <w:t xml:space="preserve"> the</w:t>
      </w:r>
      <w:r w:rsidR="00065EBF">
        <w:rPr>
          <w:sz w:val="24"/>
          <w:szCs w:val="24"/>
          <w:lang w:val="en-US"/>
        </w:rPr>
        <w:t xml:space="preserve"> families. An additional </w:t>
      </w:r>
      <w:r w:rsidR="001F3917">
        <w:rPr>
          <w:sz w:val="24"/>
          <w:szCs w:val="24"/>
          <w:lang w:val="en-US"/>
        </w:rPr>
        <w:t>350 officers</w:t>
      </w:r>
      <w:r w:rsidR="00065EBF">
        <w:rPr>
          <w:sz w:val="24"/>
          <w:szCs w:val="24"/>
          <w:lang w:val="en-US"/>
        </w:rPr>
        <w:t xml:space="preserve"> have been appointed (force was down to 1400), serving an area of 155 parishes and 14 towns. Officers have a 2yr </w:t>
      </w:r>
      <w:r w:rsidR="001F3917">
        <w:rPr>
          <w:sz w:val="24"/>
          <w:szCs w:val="24"/>
          <w:lang w:val="en-US"/>
        </w:rPr>
        <w:t>probation</w:t>
      </w:r>
      <w:r w:rsidR="00065EBF">
        <w:rPr>
          <w:sz w:val="24"/>
          <w:szCs w:val="24"/>
          <w:lang w:val="en-US"/>
        </w:rPr>
        <w:t xml:space="preserve"> period. Bigger towns such as Beverley, Goole and Bridlington now have a CID team. The 101 services has now been massively improved. The Community Speed Watch programme will probably be launched in the spring and wi</w:t>
      </w:r>
      <w:r w:rsidR="009D669F">
        <w:rPr>
          <w:sz w:val="24"/>
          <w:szCs w:val="24"/>
          <w:lang w:val="en-US"/>
        </w:rPr>
        <w:t>ll be Parish C</w:t>
      </w:r>
      <w:r w:rsidR="00065EBF">
        <w:rPr>
          <w:sz w:val="24"/>
          <w:szCs w:val="24"/>
          <w:lang w:val="en-US"/>
        </w:rPr>
        <w:t>ouncil led. Safer Roads Humber web site has lots of information.</w:t>
      </w:r>
    </w:p>
    <w:p w:rsidR="00A42CDB" w:rsidRDefault="00A42CDB" w:rsidP="00C91E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Funding has been obtained for a campaign to address knife crime and web and grooming crime.</w:t>
      </w:r>
    </w:p>
    <w:p w:rsidR="00A42CDB" w:rsidRPr="00C91EDC" w:rsidRDefault="00A42CDB" w:rsidP="00C91EDC">
      <w:pPr>
        <w:rPr>
          <w:sz w:val="24"/>
          <w:szCs w:val="24"/>
        </w:rPr>
      </w:pPr>
      <w:r>
        <w:rPr>
          <w:sz w:val="24"/>
          <w:szCs w:val="24"/>
          <w:lang w:val="en-US"/>
        </w:rPr>
        <w:t>Meeting opened 8.20</w:t>
      </w:r>
    </w:p>
    <w:p w:rsidR="00C91EDC" w:rsidRPr="00074821" w:rsidRDefault="00C91EDC" w:rsidP="00C91EDC">
      <w:pPr>
        <w:rPr>
          <w:sz w:val="24"/>
          <w:szCs w:val="24"/>
        </w:rPr>
      </w:pPr>
      <w:r>
        <w:rPr>
          <w:b/>
          <w:sz w:val="24"/>
          <w:szCs w:val="24"/>
        </w:rPr>
        <w:t>125/19</w:t>
      </w:r>
      <w:r>
        <w:rPr>
          <w:sz w:val="24"/>
          <w:szCs w:val="24"/>
        </w:rPr>
        <w:t xml:space="preserve"> </w:t>
      </w:r>
      <w:r w:rsidRPr="00DC5BB3">
        <w:rPr>
          <w:sz w:val="24"/>
          <w:szCs w:val="24"/>
        </w:rPr>
        <w:t>Apologies -None</w:t>
      </w:r>
    </w:p>
    <w:p w:rsidR="00C91EDC" w:rsidRPr="00DC5BB3" w:rsidRDefault="00C91EDC" w:rsidP="00C91EDC">
      <w:pPr>
        <w:rPr>
          <w:sz w:val="24"/>
          <w:szCs w:val="24"/>
        </w:rPr>
      </w:pPr>
      <w:r>
        <w:rPr>
          <w:b/>
          <w:sz w:val="24"/>
          <w:szCs w:val="24"/>
        </w:rPr>
        <w:t>126/19</w:t>
      </w:r>
      <w:r>
        <w:rPr>
          <w:sz w:val="24"/>
          <w:szCs w:val="24"/>
        </w:rPr>
        <w:t xml:space="preserve"> </w:t>
      </w:r>
      <w:r w:rsidRPr="00DC5BB3">
        <w:rPr>
          <w:sz w:val="24"/>
          <w:szCs w:val="24"/>
        </w:rPr>
        <w:t>Declaration of Pecuniary or Non-Pecuniary Interests - None</w:t>
      </w:r>
    </w:p>
    <w:p w:rsidR="00C91EDC" w:rsidRPr="00DC5BB3" w:rsidRDefault="00A42CDB" w:rsidP="00C91EDC">
      <w:pPr>
        <w:rPr>
          <w:sz w:val="24"/>
          <w:szCs w:val="24"/>
        </w:rPr>
      </w:pPr>
      <w:r>
        <w:rPr>
          <w:b/>
          <w:sz w:val="24"/>
          <w:szCs w:val="24"/>
        </w:rPr>
        <w:t>127/19</w:t>
      </w:r>
      <w:r w:rsidR="00C91EDC">
        <w:rPr>
          <w:sz w:val="24"/>
          <w:szCs w:val="24"/>
        </w:rPr>
        <w:t xml:space="preserve"> </w:t>
      </w:r>
      <w:r w:rsidR="00C91EDC" w:rsidRPr="00DC5BB3">
        <w:rPr>
          <w:sz w:val="24"/>
          <w:szCs w:val="24"/>
        </w:rPr>
        <w:t>It</w:t>
      </w:r>
      <w:r>
        <w:rPr>
          <w:sz w:val="24"/>
          <w:szCs w:val="24"/>
        </w:rPr>
        <w:t xml:space="preserve"> was proposed by Cllr Emms and seconded by Cllr P Kalesnikovs</w:t>
      </w:r>
      <w:r w:rsidR="00C91EDC" w:rsidRPr="00DC5BB3">
        <w:rPr>
          <w:sz w:val="24"/>
          <w:szCs w:val="24"/>
        </w:rPr>
        <w:t xml:space="preserve"> that minutes of last meeting </w:t>
      </w:r>
      <w:r>
        <w:rPr>
          <w:sz w:val="24"/>
          <w:szCs w:val="24"/>
        </w:rPr>
        <w:t>held on 12</w:t>
      </w:r>
      <w:r w:rsidR="00C91EDC" w:rsidRPr="00DC5BB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  <w:r w:rsidR="00C91EDC" w:rsidRPr="00DC5BB3">
        <w:rPr>
          <w:sz w:val="24"/>
          <w:szCs w:val="24"/>
        </w:rPr>
        <w:t xml:space="preserve"> 2018 be accepted as a true record.  All agreed </w:t>
      </w:r>
    </w:p>
    <w:p w:rsidR="00C91EDC" w:rsidRPr="00D25D19" w:rsidRDefault="00D25D19" w:rsidP="00D25D19">
      <w:pPr>
        <w:rPr>
          <w:sz w:val="24"/>
          <w:szCs w:val="24"/>
          <w:lang w:val="en-US"/>
        </w:rPr>
      </w:pPr>
      <w:r w:rsidRPr="00D25D19">
        <w:rPr>
          <w:b/>
          <w:sz w:val="24"/>
          <w:szCs w:val="24"/>
          <w:lang w:val="en-US"/>
        </w:rPr>
        <w:t>128/19</w:t>
      </w:r>
      <w:r>
        <w:rPr>
          <w:b/>
          <w:sz w:val="28"/>
          <w:szCs w:val="28"/>
          <w:lang w:val="en-US"/>
        </w:rPr>
        <w:t xml:space="preserve"> </w:t>
      </w:r>
      <w:r w:rsidR="00C91EDC" w:rsidRPr="00D25D19">
        <w:rPr>
          <w:sz w:val="24"/>
          <w:szCs w:val="24"/>
          <w:lang w:val="en-US"/>
        </w:rPr>
        <w:t>Updates from meetings held November 2018</w:t>
      </w:r>
    </w:p>
    <w:p w:rsidR="00C91EDC" w:rsidRPr="00A42CDB" w:rsidRDefault="00D25D19" w:rsidP="00C91EDC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C91EDC" w:rsidRPr="00A42CDB">
        <w:rPr>
          <w:sz w:val="24"/>
          <w:szCs w:val="24"/>
          <w:lang w:val="en-US"/>
        </w:rPr>
        <w:t>Emergency Planning</w:t>
      </w:r>
      <w:r>
        <w:rPr>
          <w:sz w:val="24"/>
          <w:szCs w:val="24"/>
          <w:lang w:val="en-US"/>
        </w:rPr>
        <w:t xml:space="preserve"> meeting 13/11was attended by the clerk.  See report. Cllr Burton to check with ERYC regarding GDPR </w:t>
      </w:r>
    </w:p>
    <w:p w:rsidR="00C91EDC" w:rsidRPr="00A42CDB" w:rsidRDefault="00C91EDC" w:rsidP="00C91EDC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A42CDB">
        <w:rPr>
          <w:sz w:val="24"/>
          <w:szCs w:val="24"/>
          <w:lang w:val="en-US"/>
        </w:rPr>
        <w:t>East Riding Rural Partnership</w:t>
      </w:r>
      <w:r w:rsidR="00D25D19">
        <w:rPr>
          <w:sz w:val="24"/>
          <w:szCs w:val="24"/>
          <w:lang w:val="en-US"/>
        </w:rPr>
        <w:t xml:space="preserve"> event attended by the clerk and Cllr Emms.  See clerk’s report. </w:t>
      </w:r>
    </w:p>
    <w:p w:rsidR="00C91EDC" w:rsidRPr="001F3917" w:rsidRDefault="00C91EDC" w:rsidP="001F3917">
      <w:pPr>
        <w:pStyle w:val="ListParagraph"/>
        <w:numPr>
          <w:ilvl w:val="1"/>
          <w:numId w:val="1"/>
        </w:numPr>
        <w:rPr>
          <w:sz w:val="24"/>
          <w:szCs w:val="24"/>
          <w:lang w:val="en-US"/>
        </w:rPr>
      </w:pPr>
      <w:r w:rsidRPr="00A42CDB">
        <w:rPr>
          <w:sz w:val="24"/>
          <w:szCs w:val="24"/>
          <w:lang w:val="en-US"/>
        </w:rPr>
        <w:t>Bruntons noise levels and tonnage</w:t>
      </w:r>
      <w:r w:rsidR="009D669F">
        <w:rPr>
          <w:sz w:val="24"/>
          <w:szCs w:val="24"/>
          <w:lang w:val="en-US"/>
        </w:rPr>
        <w:t>. F</w:t>
      </w:r>
      <w:r w:rsidR="00D25D19">
        <w:rPr>
          <w:sz w:val="24"/>
          <w:szCs w:val="24"/>
          <w:lang w:val="en-US"/>
        </w:rPr>
        <w:t>ollowing a FOI request</w:t>
      </w:r>
      <w:r w:rsidR="009D669F">
        <w:rPr>
          <w:sz w:val="24"/>
          <w:szCs w:val="24"/>
          <w:lang w:val="en-US"/>
        </w:rPr>
        <w:t xml:space="preserve"> it is e</w:t>
      </w:r>
      <w:r w:rsidR="00D25D19">
        <w:rPr>
          <w:sz w:val="24"/>
          <w:szCs w:val="24"/>
          <w:lang w:val="en-US"/>
        </w:rPr>
        <w:t>videnced that both tonnage</w:t>
      </w:r>
      <w:r w:rsidR="001E65B8">
        <w:rPr>
          <w:sz w:val="24"/>
          <w:szCs w:val="24"/>
          <w:lang w:val="en-US"/>
        </w:rPr>
        <w:t xml:space="preserve"> on the site</w:t>
      </w:r>
      <w:r w:rsidR="004A4500">
        <w:rPr>
          <w:sz w:val="24"/>
          <w:szCs w:val="24"/>
          <w:lang w:val="en-US"/>
        </w:rPr>
        <w:t xml:space="preserve"> (4 fold increase)</w:t>
      </w:r>
      <w:r w:rsidR="001E65B8">
        <w:rPr>
          <w:sz w:val="24"/>
          <w:szCs w:val="24"/>
          <w:lang w:val="en-US"/>
        </w:rPr>
        <w:t xml:space="preserve"> and complaints</w:t>
      </w:r>
      <w:r w:rsidR="00D25D19">
        <w:rPr>
          <w:sz w:val="24"/>
          <w:szCs w:val="24"/>
          <w:lang w:val="en-US"/>
        </w:rPr>
        <w:t xml:space="preserve"> have incr</w:t>
      </w:r>
      <w:r w:rsidR="001E65B8">
        <w:rPr>
          <w:sz w:val="24"/>
          <w:szCs w:val="24"/>
          <w:lang w:val="en-US"/>
        </w:rPr>
        <w:t>eased dramatically over last ten</w:t>
      </w:r>
      <w:bookmarkStart w:id="0" w:name="_GoBack"/>
      <w:bookmarkEnd w:id="0"/>
      <w:r w:rsidR="00D25D19">
        <w:rPr>
          <w:sz w:val="24"/>
          <w:szCs w:val="24"/>
          <w:lang w:val="en-US"/>
        </w:rPr>
        <w:t xml:space="preserve"> years, reported complaints on noise </w:t>
      </w:r>
      <w:r w:rsidR="009D669F">
        <w:rPr>
          <w:sz w:val="24"/>
          <w:szCs w:val="24"/>
          <w:lang w:val="en-US"/>
        </w:rPr>
        <w:t xml:space="preserve">were </w:t>
      </w:r>
      <w:r w:rsidR="00D25D19">
        <w:rPr>
          <w:sz w:val="24"/>
          <w:szCs w:val="24"/>
          <w:lang w:val="en-US"/>
        </w:rPr>
        <w:t xml:space="preserve">logged from late 2016 and peaked significantly in </w:t>
      </w:r>
      <w:r w:rsidR="004A4500">
        <w:rPr>
          <w:sz w:val="24"/>
          <w:szCs w:val="24"/>
          <w:lang w:val="en-US"/>
        </w:rPr>
        <w:t>July 18</w:t>
      </w:r>
      <w:r w:rsidR="009D669F">
        <w:rPr>
          <w:sz w:val="24"/>
          <w:szCs w:val="24"/>
          <w:lang w:val="en-US"/>
        </w:rPr>
        <w:t xml:space="preserve"> - see</w:t>
      </w:r>
      <w:r w:rsidR="004A4500">
        <w:rPr>
          <w:sz w:val="24"/>
          <w:szCs w:val="24"/>
          <w:lang w:val="en-US"/>
        </w:rPr>
        <w:t xml:space="preserve"> info attached. The Environment agency have begun monitoring noise levels. </w:t>
      </w:r>
      <w:r w:rsidR="009D669F">
        <w:rPr>
          <w:sz w:val="24"/>
          <w:szCs w:val="24"/>
          <w:lang w:val="en-US"/>
        </w:rPr>
        <w:t>The s</w:t>
      </w:r>
      <w:r w:rsidR="004A4500">
        <w:rPr>
          <w:sz w:val="24"/>
          <w:szCs w:val="24"/>
          <w:lang w:val="en-US"/>
        </w:rPr>
        <w:t xml:space="preserve">ound fence has </w:t>
      </w:r>
      <w:r w:rsidR="009D669F">
        <w:rPr>
          <w:sz w:val="24"/>
          <w:szCs w:val="24"/>
          <w:lang w:val="en-US"/>
        </w:rPr>
        <w:t xml:space="preserve">now </w:t>
      </w:r>
      <w:r w:rsidR="004A4500">
        <w:rPr>
          <w:sz w:val="24"/>
          <w:szCs w:val="24"/>
          <w:lang w:val="en-US"/>
        </w:rPr>
        <w:t>been erected on</w:t>
      </w:r>
      <w:r w:rsidR="009D669F">
        <w:rPr>
          <w:sz w:val="24"/>
          <w:szCs w:val="24"/>
          <w:lang w:val="en-US"/>
        </w:rPr>
        <w:t xml:space="preserve"> the</w:t>
      </w:r>
      <w:r w:rsidR="004A4500">
        <w:rPr>
          <w:sz w:val="24"/>
          <w:szCs w:val="24"/>
          <w:lang w:val="en-US"/>
        </w:rPr>
        <w:t xml:space="preserve"> far side of </w:t>
      </w:r>
      <w:r w:rsidR="009D669F">
        <w:rPr>
          <w:sz w:val="24"/>
          <w:szCs w:val="24"/>
          <w:lang w:val="en-US"/>
        </w:rPr>
        <w:t xml:space="preserve">the </w:t>
      </w:r>
      <w:r w:rsidR="004A4500">
        <w:rPr>
          <w:sz w:val="24"/>
          <w:szCs w:val="24"/>
          <w:lang w:val="en-US"/>
        </w:rPr>
        <w:t>site.</w:t>
      </w:r>
      <w:r w:rsidR="004A4500" w:rsidRPr="001F3917">
        <w:rPr>
          <w:sz w:val="24"/>
          <w:szCs w:val="24"/>
          <w:lang w:val="en-US"/>
        </w:rPr>
        <w:t xml:space="preserve"> </w:t>
      </w:r>
    </w:p>
    <w:p w:rsidR="00C91EDC" w:rsidRPr="004A4500" w:rsidRDefault="004A4500" w:rsidP="004A4500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129/19  </w:t>
      </w:r>
      <w:r w:rsidRPr="004A4500">
        <w:rPr>
          <w:sz w:val="24"/>
          <w:szCs w:val="24"/>
          <w:lang w:val="en-US"/>
        </w:rPr>
        <w:t>It was</w:t>
      </w:r>
      <w:r>
        <w:rPr>
          <w:b/>
          <w:sz w:val="24"/>
          <w:szCs w:val="24"/>
          <w:lang w:val="en-US"/>
        </w:rPr>
        <w:t xml:space="preserve"> </w:t>
      </w:r>
      <w:r w:rsidR="00C91EDC" w:rsidRPr="004A4500">
        <w:rPr>
          <w:sz w:val="24"/>
          <w:szCs w:val="24"/>
          <w:lang w:val="en-US"/>
        </w:rPr>
        <w:t>agree</w:t>
      </w:r>
      <w:r>
        <w:rPr>
          <w:sz w:val="24"/>
          <w:szCs w:val="24"/>
          <w:lang w:val="en-US"/>
        </w:rPr>
        <w:t>d that Cllr Emms would book</w:t>
      </w:r>
      <w:r w:rsidR="009D669F">
        <w:rPr>
          <w:sz w:val="24"/>
          <w:szCs w:val="24"/>
          <w:lang w:val="en-US"/>
        </w:rPr>
        <w:t xml:space="preserve"> the</w:t>
      </w:r>
      <w:r w:rsidR="00C91EDC" w:rsidRPr="004A4500">
        <w:rPr>
          <w:sz w:val="24"/>
          <w:szCs w:val="24"/>
          <w:lang w:val="en-US"/>
        </w:rPr>
        <w:t xml:space="preserve"> CPR training</w:t>
      </w:r>
      <w:r>
        <w:rPr>
          <w:sz w:val="24"/>
          <w:szCs w:val="24"/>
          <w:lang w:val="en-US"/>
        </w:rPr>
        <w:t xml:space="preserve"> course for June </w:t>
      </w:r>
      <w:r w:rsidR="009D669F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19.</w:t>
      </w:r>
    </w:p>
    <w:p w:rsidR="001F3917" w:rsidRDefault="001F3917" w:rsidP="004A4500">
      <w:pPr>
        <w:rPr>
          <w:sz w:val="24"/>
          <w:szCs w:val="24"/>
          <w:lang w:val="en-US"/>
        </w:rPr>
      </w:pPr>
    </w:p>
    <w:p w:rsidR="00C91EDC" w:rsidRPr="004A4500" w:rsidRDefault="004A4500" w:rsidP="004A4500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130/19  </w:t>
      </w:r>
      <w:r w:rsidR="00C91EDC" w:rsidRPr="004A4500">
        <w:rPr>
          <w:sz w:val="24"/>
          <w:szCs w:val="24"/>
          <w:lang w:val="en-US"/>
        </w:rPr>
        <w:t>Correspondence</w:t>
      </w:r>
    </w:p>
    <w:p w:rsidR="004A4500" w:rsidRDefault="004A4500" w:rsidP="004A45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 nominations were put forward for </w:t>
      </w:r>
      <w:r w:rsidR="00C91EDC" w:rsidRPr="004A4500">
        <w:rPr>
          <w:sz w:val="24"/>
          <w:szCs w:val="24"/>
          <w:lang w:val="en-US"/>
        </w:rPr>
        <w:t>the Chairman’s Awards</w:t>
      </w:r>
    </w:p>
    <w:p w:rsidR="004A4500" w:rsidRDefault="004A4500" w:rsidP="004A45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A4500">
        <w:rPr>
          <w:sz w:val="24"/>
          <w:szCs w:val="24"/>
          <w:lang w:val="en-US"/>
        </w:rPr>
        <w:t>A letter has been received from a concerned driver regarding the number of animal deaths on the road into the village. The clerk has contacted ERYC who are considering a request for warning signs.</w:t>
      </w:r>
    </w:p>
    <w:p w:rsidR="004A4500" w:rsidRDefault="004A4500" w:rsidP="004A45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C91EDC" w:rsidRPr="004A4500">
        <w:rPr>
          <w:sz w:val="24"/>
          <w:szCs w:val="24"/>
          <w:lang w:val="en-US"/>
        </w:rPr>
        <w:t>Neighbourho</w:t>
      </w:r>
      <w:r>
        <w:rPr>
          <w:sz w:val="24"/>
          <w:szCs w:val="24"/>
          <w:lang w:val="en-US"/>
        </w:rPr>
        <w:t>od Watch December Newsletter was circulated.</w:t>
      </w:r>
    </w:p>
    <w:p w:rsidR="004A4500" w:rsidRDefault="004A4500" w:rsidP="004A45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C91EDC" w:rsidRPr="004A4500">
        <w:rPr>
          <w:sz w:val="24"/>
          <w:szCs w:val="24"/>
          <w:lang w:val="en-US"/>
        </w:rPr>
        <w:t>Bridlington Crime and ASB December updat</w:t>
      </w:r>
      <w:r>
        <w:rPr>
          <w:sz w:val="24"/>
          <w:szCs w:val="24"/>
          <w:lang w:val="en-US"/>
        </w:rPr>
        <w:t>e was circulated, and it was noted that the criteria for recording crimes had changed.</w:t>
      </w:r>
    </w:p>
    <w:p w:rsidR="00C91EDC" w:rsidRDefault="004A4500" w:rsidP="004A4500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C91EDC" w:rsidRPr="004A4500">
        <w:rPr>
          <w:sz w:val="24"/>
          <w:szCs w:val="24"/>
          <w:lang w:val="en-US"/>
        </w:rPr>
        <w:t>Eas</w:t>
      </w:r>
      <w:r>
        <w:rPr>
          <w:sz w:val="24"/>
          <w:szCs w:val="24"/>
          <w:lang w:val="en-US"/>
        </w:rPr>
        <w:t xml:space="preserve">t Riding </w:t>
      </w:r>
      <w:r w:rsidR="009D669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 Bulletin Issue 1 was circulated and a response to the top 3 </w:t>
      </w:r>
      <w:r w:rsidR="009D669F">
        <w:rPr>
          <w:sz w:val="24"/>
          <w:szCs w:val="24"/>
          <w:lang w:val="en-US"/>
        </w:rPr>
        <w:t>community safety priorities was agreed as</w:t>
      </w:r>
      <w:r>
        <w:rPr>
          <w:sz w:val="24"/>
          <w:szCs w:val="24"/>
          <w:lang w:val="en-US"/>
        </w:rPr>
        <w:t>:</w:t>
      </w:r>
    </w:p>
    <w:p w:rsidR="004A4500" w:rsidRDefault="00620491" w:rsidP="004A4500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Traffic speeds on the B1253 – vehicles build up speeds coming into the village from both sides due to road descents, steep banks to west of village, crossroads.</w:t>
      </w:r>
    </w:p>
    <w:p w:rsidR="00620491" w:rsidRDefault="00620491" w:rsidP="004A4500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Parking on pavements and obstruction of pavements, causing hazard to pedestrians</w:t>
      </w:r>
    </w:p>
    <w:p w:rsidR="00620491" w:rsidRPr="004A4500" w:rsidRDefault="00620491" w:rsidP="004A4500">
      <w:pPr>
        <w:pStyle w:val="ListParagraph"/>
        <w:numPr>
          <w:ilvl w:val="1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40 mph speed limit outside the school is too high for the safety of parents and children.</w:t>
      </w:r>
    </w:p>
    <w:p w:rsidR="00C91EDC" w:rsidRPr="00A42CDB" w:rsidRDefault="00620491" w:rsidP="0084130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Following a </w:t>
      </w:r>
      <w:r w:rsidR="001F3917">
        <w:rPr>
          <w:sz w:val="24"/>
          <w:szCs w:val="24"/>
          <w:lang w:val="en-US"/>
        </w:rPr>
        <w:t>resident’s</w:t>
      </w:r>
      <w:r>
        <w:rPr>
          <w:sz w:val="24"/>
          <w:szCs w:val="24"/>
          <w:lang w:val="en-US"/>
        </w:rPr>
        <w:t xml:space="preserve"> complaint about the poor communication regarding the last Centrica meeting, it was agreed that in future all open meetings would be advertised by means of a flyer</w:t>
      </w:r>
      <w:r w:rsidR="009D669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hand delivered to all residents. </w:t>
      </w:r>
    </w:p>
    <w:p w:rsidR="00C91EDC" w:rsidRPr="00A42CDB" w:rsidRDefault="00C91EDC" w:rsidP="00C91EDC">
      <w:pPr>
        <w:pStyle w:val="ListParagraph"/>
        <w:ind w:left="1440"/>
        <w:rPr>
          <w:sz w:val="24"/>
          <w:szCs w:val="24"/>
          <w:lang w:val="en-US"/>
        </w:rPr>
      </w:pPr>
    </w:p>
    <w:p w:rsidR="00C91EDC" w:rsidRPr="00A42CDB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131/19 </w:t>
      </w:r>
      <w:r w:rsidR="00C91EDC" w:rsidRPr="00A42CDB">
        <w:rPr>
          <w:sz w:val="24"/>
          <w:szCs w:val="24"/>
          <w:lang w:val="en-US"/>
        </w:rPr>
        <w:t>Finance</w:t>
      </w:r>
    </w:p>
    <w:p w:rsidR="00AF0A74" w:rsidRDefault="00620491" w:rsidP="0084130C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9D669F">
        <w:rPr>
          <w:sz w:val="24"/>
          <w:szCs w:val="24"/>
          <w:lang w:val="en-US"/>
        </w:rPr>
        <w:t xml:space="preserve">It was proposed by Cllr Street and seconded by </w:t>
      </w:r>
      <w:r w:rsidR="001F3917" w:rsidRPr="009D669F">
        <w:rPr>
          <w:sz w:val="24"/>
          <w:szCs w:val="24"/>
          <w:lang w:val="en-US"/>
        </w:rPr>
        <w:t>Cllr</w:t>
      </w:r>
      <w:r w:rsidRPr="009D669F">
        <w:rPr>
          <w:sz w:val="24"/>
          <w:szCs w:val="24"/>
          <w:lang w:val="en-US"/>
        </w:rPr>
        <w:t xml:space="preserve"> P Kalesnikovs that the</w:t>
      </w:r>
      <w:r w:rsidR="00C91EDC" w:rsidRPr="009D669F">
        <w:rPr>
          <w:sz w:val="24"/>
          <w:szCs w:val="24"/>
          <w:lang w:val="en-US"/>
        </w:rPr>
        <w:t xml:space="preserve"> accounts to date</w:t>
      </w:r>
      <w:r w:rsidRPr="009D669F">
        <w:rPr>
          <w:sz w:val="24"/>
          <w:szCs w:val="24"/>
          <w:lang w:val="en-US"/>
        </w:rPr>
        <w:t xml:space="preserve"> be approved. Agreed</w:t>
      </w:r>
    </w:p>
    <w:p w:rsidR="00AF0A74" w:rsidRDefault="00620491" w:rsidP="0084130C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AF0A74">
        <w:rPr>
          <w:sz w:val="24"/>
          <w:szCs w:val="24"/>
          <w:lang w:val="en-US"/>
        </w:rPr>
        <w:t>The</w:t>
      </w:r>
      <w:r w:rsidR="00C91EDC" w:rsidRPr="00AF0A74">
        <w:rPr>
          <w:sz w:val="24"/>
          <w:szCs w:val="24"/>
          <w:lang w:val="en-US"/>
        </w:rPr>
        <w:t xml:space="preserve"> bank reconciliation</w:t>
      </w:r>
      <w:r w:rsidRPr="00AF0A74">
        <w:rPr>
          <w:sz w:val="24"/>
          <w:szCs w:val="24"/>
          <w:lang w:val="en-US"/>
        </w:rPr>
        <w:t xml:space="preserve"> was approved and agreed.</w:t>
      </w:r>
    </w:p>
    <w:p w:rsidR="00AF0A74" w:rsidRDefault="00620491" w:rsidP="0084130C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AF0A74">
        <w:rPr>
          <w:sz w:val="24"/>
          <w:szCs w:val="24"/>
          <w:lang w:val="en-US"/>
        </w:rPr>
        <w:t>The</w:t>
      </w:r>
      <w:r w:rsidR="00C91EDC" w:rsidRPr="00AF0A74">
        <w:rPr>
          <w:sz w:val="24"/>
          <w:szCs w:val="24"/>
          <w:lang w:val="en-US"/>
        </w:rPr>
        <w:t xml:space="preserve"> Insurance Cover Renewal</w:t>
      </w:r>
      <w:r w:rsidRPr="00AF0A74">
        <w:rPr>
          <w:sz w:val="24"/>
          <w:szCs w:val="24"/>
          <w:lang w:val="en-US"/>
        </w:rPr>
        <w:t xml:space="preserve"> dated 1</w:t>
      </w:r>
      <w:r w:rsidRPr="00AF0A74">
        <w:rPr>
          <w:sz w:val="24"/>
          <w:szCs w:val="24"/>
          <w:vertAlign w:val="superscript"/>
          <w:lang w:val="en-US"/>
        </w:rPr>
        <w:t>st</w:t>
      </w:r>
      <w:r w:rsidRPr="00AF0A74">
        <w:rPr>
          <w:sz w:val="24"/>
          <w:szCs w:val="24"/>
          <w:lang w:val="en-US"/>
        </w:rPr>
        <w:t xml:space="preserve"> Jan 2019 was approved.</w:t>
      </w:r>
    </w:p>
    <w:p w:rsidR="00AF0A74" w:rsidRDefault="00620491" w:rsidP="0084130C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AF0A74">
        <w:rPr>
          <w:sz w:val="24"/>
          <w:szCs w:val="24"/>
          <w:lang w:val="en-US"/>
        </w:rPr>
        <w:t>It was proposed by Cllr Stubbings that there be a 50% increase on the</w:t>
      </w:r>
      <w:r w:rsidR="00C91EDC" w:rsidRPr="00AF0A74">
        <w:rPr>
          <w:sz w:val="24"/>
          <w:szCs w:val="24"/>
          <w:lang w:val="en-US"/>
        </w:rPr>
        <w:t xml:space="preserve"> donation to St Andrews Church</w:t>
      </w:r>
      <w:r w:rsidRPr="00AF0A74">
        <w:rPr>
          <w:sz w:val="24"/>
          <w:szCs w:val="24"/>
          <w:lang w:val="en-US"/>
        </w:rPr>
        <w:t>. Approved</w:t>
      </w:r>
    </w:p>
    <w:p w:rsidR="001F3917" w:rsidRPr="00AF0A74" w:rsidRDefault="001F3917" w:rsidP="0084130C">
      <w:pPr>
        <w:pStyle w:val="ListParagraph"/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AF0A74">
        <w:rPr>
          <w:sz w:val="24"/>
          <w:szCs w:val="24"/>
          <w:lang w:val="en-US"/>
        </w:rPr>
        <w:t xml:space="preserve">Cllr Street drew the council’s attention to the fact that the council’s laptop need upgrading to Windows </w:t>
      </w:r>
      <w:r w:rsidR="009D669F" w:rsidRPr="00AF0A74">
        <w:rPr>
          <w:sz w:val="24"/>
          <w:szCs w:val="24"/>
          <w:lang w:val="en-US"/>
        </w:rPr>
        <w:t xml:space="preserve">10 </w:t>
      </w:r>
      <w:r w:rsidRPr="00AF0A74">
        <w:rPr>
          <w:sz w:val="24"/>
          <w:szCs w:val="24"/>
          <w:lang w:val="en-US"/>
        </w:rPr>
        <w:t>and security reinstalling. This was approved</w:t>
      </w:r>
    </w:p>
    <w:p w:rsidR="00C91EDC" w:rsidRPr="00A42CDB" w:rsidRDefault="00C91EDC" w:rsidP="00C91EDC">
      <w:pPr>
        <w:pStyle w:val="ListParagraph"/>
        <w:ind w:left="1440"/>
        <w:rPr>
          <w:sz w:val="24"/>
          <w:szCs w:val="24"/>
          <w:lang w:val="en-US"/>
        </w:rPr>
      </w:pPr>
    </w:p>
    <w:p w:rsidR="00C91EDC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132/19 </w:t>
      </w:r>
      <w:r>
        <w:rPr>
          <w:sz w:val="24"/>
          <w:szCs w:val="24"/>
          <w:lang w:val="en-US"/>
        </w:rPr>
        <w:t>The</w:t>
      </w:r>
      <w:r w:rsidR="00C91EDC" w:rsidRPr="00A42CDB">
        <w:rPr>
          <w:sz w:val="24"/>
          <w:szCs w:val="24"/>
          <w:lang w:val="en-US"/>
        </w:rPr>
        <w:t xml:space="preserve"> meeting dates for 2019</w:t>
      </w:r>
      <w:r>
        <w:rPr>
          <w:sz w:val="24"/>
          <w:szCs w:val="24"/>
          <w:lang w:val="en-US"/>
        </w:rPr>
        <w:t xml:space="preserve"> were agreed as follows:</w:t>
      </w: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March 18</w:t>
      </w:r>
      <w:r w:rsidRPr="001F3917">
        <w:rPr>
          <w:sz w:val="24"/>
          <w:szCs w:val="24"/>
          <w:vertAlign w:val="superscript"/>
          <w:lang w:val="en-US"/>
        </w:rPr>
        <w:t>th</w:t>
      </w: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May 16</w:t>
      </w:r>
      <w:r w:rsidRPr="001F3917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(Thursday) _ Annual Meeting and election year</w:t>
      </w: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July 15</w:t>
      </w:r>
      <w:r w:rsidRPr="001F3917">
        <w:rPr>
          <w:sz w:val="24"/>
          <w:szCs w:val="24"/>
          <w:vertAlign w:val="superscript"/>
          <w:lang w:val="en-US"/>
        </w:rPr>
        <w:t>th</w:t>
      </w: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September 16</w:t>
      </w:r>
      <w:r w:rsidRPr="001F3917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</w:t>
      </w:r>
    </w:p>
    <w:p w:rsidR="001F3917" w:rsidRDefault="001F3917" w:rsidP="001F3917">
      <w:pPr>
        <w:pStyle w:val="ListParagrap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November 18</w:t>
      </w:r>
      <w:r w:rsidRPr="001F3917">
        <w:rPr>
          <w:sz w:val="24"/>
          <w:szCs w:val="24"/>
          <w:vertAlign w:val="superscript"/>
          <w:lang w:val="en-US"/>
        </w:rPr>
        <w:t>th</w:t>
      </w:r>
    </w:p>
    <w:p w:rsidR="001F3917" w:rsidRP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January 20</w:t>
      </w:r>
      <w:r w:rsidRPr="001F3917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2020</w:t>
      </w: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Meeting closed 9.30 </w:t>
      </w:r>
    </w:p>
    <w:p w:rsidR="001F3917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 as a true record</w:t>
      </w:r>
    </w:p>
    <w:p w:rsidR="00D04850" w:rsidRDefault="00D04850" w:rsidP="001F3917">
      <w:pPr>
        <w:pStyle w:val="ListParagraph"/>
        <w:rPr>
          <w:sz w:val="24"/>
          <w:szCs w:val="24"/>
          <w:lang w:val="en-US"/>
        </w:rPr>
      </w:pPr>
    </w:p>
    <w:p w:rsidR="001F3917" w:rsidRPr="00A42CDB" w:rsidRDefault="001F3917" w:rsidP="001F3917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Chairman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Date</w:t>
      </w:r>
    </w:p>
    <w:p w:rsidR="00C91EDC" w:rsidRPr="00A42CDB" w:rsidRDefault="00C91EDC" w:rsidP="00C91EDC">
      <w:pPr>
        <w:rPr>
          <w:sz w:val="24"/>
          <w:szCs w:val="24"/>
          <w:lang w:val="en-US"/>
        </w:rPr>
      </w:pPr>
    </w:p>
    <w:p w:rsidR="009B18B7" w:rsidRPr="00A42CDB" w:rsidRDefault="009B18B7"/>
    <w:sectPr w:rsidR="009B18B7" w:rsidRPr="00A42CDB" w:rsidSect="00C91EDC">
      <w:footerReference w:type="default" r:id="rId9"/>
      <w:pgSz w:w="11906" w:h="16838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EB" w:rsidRDefault="001F67EB" w:rsidP="00C91EDC">
      <w:pPr>
        <w:spacing w:after="0" w:line="240" w:lineRule="auto"/>
      </w:pPr>
      <w:r>
        <w:separator/>
      </w:r>
    </w:p>
  </w:endnote>
  <w:endnote w:type="continuationSeparator" w:id="0">
    <w:p w:rsidR="001F67EB" w:rsidRDefault="001F67EB" w:rsidP="00C9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55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EDC" w:rsidRDefault="00C91EDC">
        <w:pPr>
          <w:pStyle w:val="Footer"/>
          <w:jc w:val="right"/>
        </w:pPr>
        <w:r w:rsidRPr="00C91EDC">
          <w:rPr>
            <w:color w:val="2E74B5" w:themeColor="accent1" w:themeShade="BF"/>
          </w:rPr>
          <w:t>Minutes to the meeting of Boynton Parish Council held on 2</w:t>
        </w:r>
        <w:r>
          <w:rPr>
            <w:color w:val="2E74B5" w:themeColor="accent1" w:themeShade="BF"/>
          </w:rPr>
          <w:t>1</w:t>
        </w:r>
        <w:r w:rsidRPr="00C91EDC">
          <w:rPr>
            <w:color w:val="2E74B5" w:themeColor="accent1" w:themeShade="BF"/>
          </w:rPr>
          <w:t xml:space="preserve">st January 2019       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5B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C91EDC" w:rsidRDefault="00C91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EB" w:rsidRDefault="001F67EB" w:rsidP="00C91EDC">
      <w:pPr>
        <w:spacing w:after="0" w:line="240" w:lineRule="auto"/>
      </w:pPr>
      <w:r>
        <w:separator/>
      </w:r>
    </w:p>
  </w:footnote>
  <w:footnote w:type="continuationSeparator" w:id="0">
    <w:p w:rsidR="001F67EB" w:rsidRDefault="001F67EB" w:rsidP="00C9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2E4"/>
    <w:multiLevelType w:val="hybridMultilevel"/>
    <w:tmpl w:val="F33AAD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C69E4"/>
    <w:multiLevelType w:val="hybridMultilevel"/>
    <w:tmpl w:val="DD140C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10C450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DC"/>
    <w:rsid w:val="00065EBF"/>
    <w:rsid w:val="001E65B8"/>
    <w:rsid w:val="001F3917"/>
    <w:rsid w:val="001F67EB"/>
    <w:rsid w:val="004A4500"/>
    <w:rsid w:val="00620491"/>
    <w:rsid w:val="0084130C"/>
    <w:rsid w:val="008C0011"/>
    <w:rsid w:val="009B18B7"/>
    <w:rsid w:val="009D669F"/>
    <w:rsid w:val="00A42CDB"/>
    <w:rsid w:val="00AF0A74"/>
    <w:rsid w:val="00C91EDC"/>
    <w:rsid w:val="00D04850"/>
    <w:rsid w:val="00D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DC"/>
  </w:style>
  <w:style w:type="paragraph" w:styleId="Footer">
    <w:name w:val="footer"/>
    <w:basedOn w:val="Normal"/>
    <w:link w:val="FooterChar"/>
    <w:uiPriority w:val="99"/>
    <w:unhideWhenUsed/>
    <w:rsid w:val="00C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DC"/>
  </w:style>
  <w:style w:type="paragraph" w:styleId="BalloonText">
    <w:name w:val="Balloon Text"/>
    <w:basedOn w:val="Normal"/>
    <w:link w:val="BalloonTextChar"/>
    <w:uiPriority w:val="99"/>
    <w:semiHidden/>
    <w:unhideWhenUsed/>
    <w:rsid w:val="009D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DC"/>
  </w:style>
  <w:style w:type="paragraph" w:styleId="Footer">
    <w:name w:val="footer"/>
    <w:basedOn w:val="Normal"/>
    <w:link w:val="FooterChar"/>
    <w:uiPriority w:val="99"/>
    <w:unhideWhenUsed/>
    <w:rsid w:val="00C91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DC"/>
  </w:style>
  <w:style w:type="paragraph" w:styleId="BalloonText">
    <w:name w:val="Balloon Text"/>
    <w:basedOn w:val="Normal"/>
    <w:link w:val="BalloonTextChar"/>
    <w:uiPriority w:val="99"/>
    <w:semiHidden/>
    <w:unhideWhenUsed/>
    <w:rsid w:val="009D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AAB4-9E93-45C9-90ED-BC82066D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Outlook</dc:creator>
  <cp:lastModifiedBy>janet coralie brannan</cp:lastModifiedBy>
  <cp:revision>2</cp:revision>
  <cp:lastPrinted>2019-01-22T11:21:00Z</cp:lastPrinted>
  <dcterms:created xsi:type="dcterms:W3CDTF">2019-03-20T10:45:00Z</dcterms:created>
  <dcterms:modified xsi:type="dcterms:W3CDTF">2019-03-20T10:45:00Z</dcterms:modified>
</cp:coreProperties>
</file>