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71" w:rsidRPr="00BF1171" w:rsidRDefault="00BF1171" w:rsidP="00BF1171">
      <w:pPr>
        <w:spacing w:after="0" w:line="240" w:lineRule="auto"/>
        <w:ind w:left="360"/>
        <w:contextualSpacing/>
        <w:jc w:val="center"/>
        <w:rPr>
          <w:b/>
          <w:color w:val="548DD4" w:themeColor="text2" w:themeTint="99"/>
          <w:sz w:val="28"/>
          <w:szCs w:val="28"/>
        </w:rPr>
      </w:pPr>
      <w:r w:rsidRPr="00BF1171">
        <w:rPr>
          <w:b/>
          <w:color w:val="548DD4" w:themeColor="text2" w:themeTint="99"/>
          <w:sz w:val="28"/>
          <w:szCs w:val="28"/>
        </w:rPr>
        <w:t>Minutes to the Me</w:t>
      </w:r>
      <w:r>
        <w:rPr>
          <w:b/>
          <w:color w:val="548DD4" w:themeColor="text2" w:themeTint="99"/>
          <w:sz w:val="28"/>
          <w:szCs w:val="28"/>
        </w:rPr>
        <w:t>eting of Boynton Parish Council</w:t>
      </w:r>
      <w:r w:rsidRPr="00BF1171">
        <w:rPr>
          <w:b/>
          <w:color w:val="548DD4" w:themeColor="text2" w:themeTint="99"/>
          <w:sz w:val="28"/>
          <w:szCs w:val="28"/>
        </w:rPr>
        <w:t xml:space="preserve">, held </w:t>
      </w:r>
      <w:r w:rsidR="002C636C">
        <w:rPr>
          <w:b/>
          <w:color w:val="548DD4" w:themeColor="text2" w:themeTint="99"/>
          <w:sz w:val="28"/>
          <w:szCs w:val="28"/>
        </w:rPr>
        <w:t>via remote platform on Monday 11</w:t>
      </w:r>
      <w:bookmarkStart w:id="0" w:name="_GoBack"/>
      <w:bookmarkEnd w:id="0"/>
      <w:r w:rsidRPr="00BF1171">
        <w:rPr>
          <w:b/>
          <w:color w:val="548DD4" w:themeColor="text2" w:themeTint="99"/>
          <w:sz w:val="28"/>
          <w:szCs w:val="28"/>
          <w:vertAlign w:val="superscript"/>
        </w:rPr>
        <w:t>th</w:t>
      </w:r>
      <w:r w:rsidRPr="00BF1171">
        <w:rPr>
          <w:b/>
          <w:color w:val="548DD4" w:themeColor="text2" w:themeTint="99"/>
          <w:sz w:val="28"/>
          <w:szCs w:val="28"/>
        </w:rPr>
        <w:t xml:space="preserve"> January 2021</w:t>
      </w:r>
    </w:p>
    <w:p w:rsidR="00BF1171" w:rsidRDefault="00BF1171" w:rsidP="00BF1171">
      <w:pPr>
        <w:spacing w:after="0" w:line="240" w:lineRule="auto"/>
        <w:ind w:left="360"/>
        <w:contextualSpacing/>
        <w:jc w:val="center"/>
        <w:rPr>
          <w:b/>
          <w:color w:val="548DD4" w:themeColor="text2" w:themeTint="99"/>
          <w:sz w:val="24"/>
          <w:szCs w:val="24"/>
        </w:rPr>
      </w:pPr>
    </w:p>
    <w:p w:rsidR="00BF1171" w:rsidRDefault="00BF1171" w:rsidP="00BF1171">
      <w:pPr>
        <w:spacing w:after="0" w:line="240" w:lineRule="auto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Present: Cllr K Kalesnikovs (Chair); Cllr D Emms (Vice Chair); Cllrs. P Kalesnikovs; </w:t>
      </w:r>
    </w:p>
    <w:p w:rsidR="00BF1171" w:rsidRDefault="00BF1171" w:rsidP="00BF1171">
      <w:pPr>
        <w:spacing w:after="0" w:line="240" w:lineRule="auto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 Harris and Sandra Morrison (Clerk to the Parish)</w:t>
      </w:r>
    </w:p>
    <w:p w:rsidR="00BF1171" w:rsidRDefault="00BF1171" w:rsidP="00BF1171">
      <w:pPr>
        <w:spacing w:after="0" w:line="240" w:lineRule="auto"/>
        <w:ind w:left="360"/>
        <w:contextualSpacing/>
        <w:rPr>
          <w:b/>
          <w:sz w:val="24"/>
          <w:szCs w:val="24"/>
        </w:rPr>
      </w:pPr>
    </w:p>
    <w:p w:rsidR="00BF1171" w:rsidRDefault="00BF1171" w:rsidP="00BF1171">
      <w:pPr>
        <w:spacing w:after="0" w:line="240" w:lineRule="auto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Guest: Ward Cllr Liam Dealtry</w:t>
      </w:r>
    </w:p>
    <w:p w:rsidR="00DF4876" w:rsidRDefault="00DF4876" w:rsidP="00BF1171">
      <w:pPr>
        <w:spacing w:after="0" w:line="240" w:lineRule="auto"/>
        <w:ind w:left="360"/>
        <w:contextualSpacing/>
        <w:rPr>
          <w:b/>
          <w:sz w:val="24"/>
          <w:szCs w:val="24"/>
        </w:rPr>
      </w:pPr>
    </w:p>
    <w:p w:rsidR="00BF1171" w:rsidRPr="00BF1171" w:rsidRDefault="00BF1171" w:rsidP="00BF1171">
      <w:pPr>
        <w:spacing w:after="0" w:line="240" w:lineRule="auto"/>
        <w:ind w:left="360"/>
        <w:contextualSpacing/>
        <w:rPr>
          <w:b/>
          <w:sz w:val="24"/>
          <w:szCs w:val="24"/>
        </w:rPr>
      </w:pPr>
    </w:p>
    <w:p w:rsidR="00613051" w:rsidRPr="00BF1171" w:rsidRDefault="00BF1171" w:rsidP="00BF1171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259/</w:t>
      </w:r>
      <w:proofErr w:type="gramStart"/>
      <w:r>
        <w:rPr>
          <w:b/>
          <w:sz w:val="24"/>
          <w:szCs w:val="24"/>
        </w:rPr>
        <w:t>21</w:t>
      </w:r>
      <w:r w:rsidR="00613051" w:rsidRPr="00A82D80">
        <w:rPr>
          <w:b/>
          <w:sz w:val="24"/>
          <w:szCs w:val="24"/>
        </w:rPr>
        <w:t xml:space="preserve">  </w:t>
      </w:r>
      <w:r w:rsidR="00613051" w:rsidRPr="00BF1171">
        <w:rPr>
          <w:sz w:val="24"/>
          <w:szCs w:val="24"/>
        </w:rPr>
        <w:t>Apologie</w:t>
      </w:r>
      <w:r w:rsidR="00A017D8" w:rsidRPr="00BF1171">
        <w:rPr>
          <w:sz w:val="24"/>
          <w:szCs w:val="24"/>
        </w:rPr>
        <w:t>s</w:t>
      </w:r>
      <w:proofErr w:type="gramEnd"/>
      <w:r w:rsidRPr="00BF1171">
        <w:rPr>
          <w:sz w:val="24"/>
          <w:szCs w:val="24"/>
        </w:rPr>
        <w:t xml:space="preserve"> – Cllr Stubbings –telephoned </w:t>
      </w:r>
      <w:r w:rsidR="008D5EEA">
        <w:rPr>
          <w:sz w:val="24"/>
          <w:szCs w:val="24"/>
        </w:rPr>
        <w:t>prior to meeting to discuss various items as unable to access remote platform.</w:t>
      </w:r>
    </w:p>
    <w:p w:rsidR="007F0F83" w:rsidRPr="00BF1171" w:rsidRDefault="007F0F83" w:rsidP="00613051">
      <w:pPr>
        <w:spacing w:after="0" w:line="240" w:lineRule="auto"/>
        <w:ind w:left="825"/>
        <w:contextualSpacing/>
        <w:rPr>
          <w:sz w:val="28"/>
          <w:szCs w:val="28"/>
        </w:rPr>
      </w:pPr>
    </w:p>
    <w:p w:rsidR="00DF4876" w:rsidRDefault="00BF1171" w:rsidP="00DF4876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260/21 </w:t>
      </w:r>
      <w:r w:rsidR="00613051" w:rsidRPr="00BF1171">
        <w:rPr>
          <w:sz w:val="24"/>
          <w:szCs w:val="24"/>
        </w:rPr>
        <w:t xml:space="preserve">Declaration of Pecuniary or Non-Pecuniary Interest </w:t>
      </w:r>
      <w:r w:rsidR="00DF4876">
        <w:rPr>
          <w:sz w:val="24"/>
          <w:szCs w:val="24"/>
        </w:rPr>
        <w:t>– Non</w:t>
      </w:r>
      <w:r w:rsidR="008D5EEA">
        <w:rPr>
          <w:sz w:val="24"/>
          <w:szCs w:val="24"/>
        </w:rPr>
        <w:t>e</w:t>
      </w:r>
    </w:p>
    <w:p w:rsidR="00DF4876" w:rsidRPr="00DF4876" w:rsidRDefault="00DF4876" w:rsidP="00DF4876">
      <w:pPr>
        <w:spacing w:after="0" w:line="240" w:lineRule="auto"/>
        <w:contextualSpacing/>
        <w:rPr>
          <w:sz w:val="24"/>
          <w:szCs w:val="24"/>
        </w:rPr>
      </w:pPr>
    </w:p>
    <w:p w:rsidR="00BF1171" w:rsidRPr="00BF1171" w:rsidRDefault="00BF1171" w:rsidP="00BF1171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262/21 </w:t>
      </w:r>
      <w:r w:rsidRPr="00BF1171">
        <w:rPr>
          <w:sz w:val="24"/>
          <w:szCs w:val="24"/>
        </w:rPr>
        <w:t>It was proposed by Cllr Emms and seconded by Cllr P Kalesnikovs that the minut</w:t>
      </w:r>
      <w:r w:rsidR="008D5EEA">
        <w:rPr>
          <w:sz w:val="24"/>
          <w:szCs w:val="24"/>
        </w:rPr>
        <w:t>es to the meeting held on the</w:t>
      </w:r>
      <w:r w:rsidR="00232C6B" w:rsidRPr="00BF1171">
        <w:rPr>
          <w:sz w:val="24"/>
          <w:szCs w:val="24"/>
        </w:rPr>
        <w:t xml:space="preserve"> 9</w:t>
      </w:r>
      <w:r w:rsidR="002F10B2" w:rsidRPr="00BF1171">
        <w:rPr>
          <w:sz w:val="24"/>
          <w:szCs w:val="24"/>
          <w:vertAlign w:val="superscript"/>
        </w:rPr>
        <w:t>th</w:t>
      </w:r>
      <w:r w:rsidR="00232C6B" w:rsidRPr="00BF1171">
        <w:rPr>
          <w:sz w:val="24"/>
          <w:szCs w:val="24"/>
        </w:rPr>
        <w:t xml:space="preserve"> November</w:t>
      </w:r>
      <w:r w:rsidR="002F10B2" w:rsidRPr="00BF1171">
        <w:rPr>
          <w:sz w:val="24"/>
          <w:szCs w:val="24"/>
        </w:rPr>
        <w:t xml:space="preserve"> </w:t>
      </w:r>
      <w:r w:rsidR="00822E16" w:rsidRPr="00BF1171">
        <w:rPr>
          <w:sz w:val="24"/>
          <w:szCs w:val="24"/>
        </w:rPr>
        <w:t>2020</w:t>
      </w:r>
      <w:r w:rsidR="00232C6B" w:rsidRPr="00BF1171">
        <w:rPr>
          <w:sz w:val="24"/>
          <w:szCs w:val="24"/>
        </w:rPr>
        <w:t xml:space="preserve"> </w:t>
      </w:r>
      <w:r w:rsidRPr="00BF1171">
        <w:rPr>
          <w:sz w:val="24"/>
          <w:szCs w:val="24"/>
        </w:rPr>
        <w:t>be accepted as a true record. Passed</w:t>
      </w:r>
    </w:p>
    <w:p w:rsidR="00BF1171" w:rsidRPr="00BF1171" w:rsidRDefault="00BF1171" w:rsidP="00BF1171">
      <w:pPr>
        <w:spacing w:after="0" w:line="240" w:lineRule="auto"/>
        <w:contextualSpacing/>
        <w:rPr>
          <w:sz w:val="24"/>
          <w:szCs w:val="24"/>
        </w:rPr>
      </w:pPr>
    </w:p>
    <w:p w:rsidR="007F0F83" w:rsidRPr="00BF1171" w:rsidRDefault="00BF1171" w:rsidP="00BF1171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263/21 21 </w:t>
      </w:r>
      <w:proofErr w:type="gramStart"/>
      <w:r w:rsidRPr="00BF1171">
        <w:rPr>
          <w:sz w:val="24"/>
          <w:szCs w:val="24"/>
        </w:rPr>
        <w:t>It</w:t>
      </w:r>
      <w:proofErr w:type="gramEnd"/>
      <w:r w:rsidRPr="00BF1171">
        <w:rPr>
          <w:sz w:val="24"/>
          <w:szCs w:val="24"/>
        </w:rPr>
        <w:t xml:space="preserve"> was proposed by Cllr Harris and seconded by Cllr P Kalesnikovs that the minutes to the</w:t>
      </w:r>
      <w:r w:rsidR="00232C6B" w:rsidRPr="00BF1171">
        <w:rPr>
          <w:sz w:val="24"/>
          <w:szCs w:val="24"/>
        </w:rPr>
        <w:t xml:space="preserve"> extra ordinary meeting </w:t>
      </w:r>
      <w:r w:rsidRPr="00BF1171">
        <w:rPr>
          <w:sz w:val="24"/>
          <w:szCs w:val="24"/>
        </w:rPr>
        <w:t xml:space="preserve">held on the </w:t>
      </w:r>
      <w:r w:rsidR="00232C6B" w:rsidRPr="00BF1171">
        <w:rPr>
          <w:sz w:val="24"/>
          <w:szCs w:val="24"/>
        </w:rPr>
        <w:t>15</w:t>
      </w:r>
      <w:r w:rsidR="00232C6B" w:rsidRPr="00BF1171">
        <w:rPr>
          <w:sz w:val="24"/>
          <w:szCs w:val="24"/>
          <w:vertAlign w:val="superscript"/>
        </w:rPr>
        <w:t>th</w:t>
      </w:r>
      <w:r w:rsidR="00232C6B" w:rsidRPr="00BF1171">
        <w:rPr>
          <w:sz w:val="24"/>
          <w:szCs w:val="24"/>
        </w:rPr>
        <w:t xml:space="preserve"> December 2020</w:t>
      </w:r>
      <w:r w:rsidRPr="00BF1171">
        <w:rPr>
          <w:sz w:val="24"/>
          <w:szCs w:val="24"/>
        </w:rPr>
        <w:t xml:space="preserve"> be accepted as a true record. Passed</w:t>
      </w:r>
    </w:p>
    <w:p w:rsidR="007F0F83" w:rsidRDefault="007F0F83" w:rsidP="007F0F83">
      <w:pPr>
        <w:pStyle w:val="ListParagraph"/>
        <w:rPr>
          <w:b/>
          <w:sz w:val="24"/>
          <w:szCs w:val="24"/>
        </w:rPr>
      </w:pPr>
    </w:p>
    <w:p w:rsidR="00C4712E" w:rsidRDefault="00BF1171" w:rsidP="00BF1171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264/21 </w:t>
      </w:r>
      <w:r w:rsidR="007F0F83">
        <w:rPr>
          <w:b/>
          <w:sz w:val="24"/>
          <w:szCs w:val="24"/>
        </w:rPr>
        <w:t>Matters arising from last meeting</w:t>
      </w:r>
      <w:r w:rsidR="00822E16">
        <w:rPr>
          <w:b/>
          <w:sz w:val="24"/>
          <w:szCs w:val="24"/>
        </w:rPr>
        <w:t xml:space="preserve"> </w:t>
      </w:r>
    </w:p>
    <w:p w:rsidR="00BF4BAA" w:rsidRDefault="00BF1171" w:rsidP="00BF4BAA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BF4BAA">
        <w:rPr>
          <w:sz w:val="24"/>
          <w:szCs w:val="24"/>
        </w:rPr>
        <w:t xml:space="preserve">There has been no update or response to the </w:t>
      </w:r>
      <w:r w:rsidR="00551EBE" w:rsidRPr="00BF4BAA">
        <w:rPr>
          <w:sz w:val="24"/>
          <w:szCs w:val="24"/>
        </w:rPr>
        <w:t>speeding traffic issues along the B1253</w:t>
      </w:r>
      <w:r w:rsidRPr="00BF4BAA">
        <w:rPr>
          <w:sz w:val="24"/>
          <w:szCs w:val="24"/>
        </w:rPr>
        <w:t xml:space="preserve">. Cllr Dealtry to take up with </w:t>
      </w:r>
      <w:r w:rsidR="00594250" w:rsidRPr="00BF4BAA">
        <w:rPr>
          <w:sz w:val="24"/>
          <w:szCs w:val="24"/>
        </w:rPr>
        <w:t xml:space="preserve"> </w:t>
      </w:r>
      <w:r w:rsidRPr="00BF4BAA">
        <w:rPr>
          <w:sz w:val="24"/>
          <w:szCs w:val="24"/>
        </w:rPr>
        <w:t>highways</w:t>
      </w:r>
    </w:p>
    <w:p w:rsidR="008D4AEF" w:rsidRDefault="0010580F" w:rsidP="008D4AEF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8D4AEF">
        <w:rPr>
          <w:sz w:val="24"/>
          <w:szCs w:val="24"/>
        </w:rPr>
        <w:t xml:space="preserve">The clerk has now reported the </w:t>
      </w:r>
      <w:r w:rsidR="00A96FAA" w:rsidRPr="008D4AEF">
        <w:rPr>
          <w:sz w:val="24"/>
          <w:szCs w:val="24"/>
        </w:rPr>
        <w:t>flooding adjacent to Holly Cottage</w:t>
      </w:r>
      <w:r w:rsidRPr="008D4AEF">
        <w:rPr>
          <w:sz w:val="24"/>
          <w:szCs w:val="24"/>
        </w:rPr>
        <w:t xml:space="preserve"> 4 times to ERYC. The gullies have been cleaned this week and a response has been received from </w:t>
      </w:r>
      <w:r w:rsidR="008D4AEF" w:rsidRPr="008D4AEF">
        <w:rPr>
          <w:sz w:val="24"/>
          <w:szCs w:val="24"/>
        </w:rPr>
        <w:t>gully maintenance</w:t>
      </w:r>
    </w:p>
    <w:p w:rsidR="008D4AEF" w:rsidRDefault="008D4AEF" w:rsidP="008D4AEF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</w:t>
      </w:r>
      <w:r w:rsidR="00232C6B" w:rsidRPr="008D4AEF">
        <w:rPr>
          <w:sz w:val="24"/>
          <w:szCs w:val="24"/>
        </w:rPr>
        <w:t xml:space="preserve">amaged kerb adjacent to Holly </w:t>
      </w:r>
      <w:proofErr w:type="gramStart"/>
      <w:r w:rsidR="00232C6B" w:rsidRPr="008D4AEF">
        <w:rPr>
          <w:sz w:val="24"/>
          <w:szCs w:val="24"/>
        </w:rPr>
        <w:t>Cottage</w:t>
      </w:r>
      <w:r w:rsidR="0010580F" w:rsidRPr="008D4AEF">
        <w:rPr>
          <w:sz w:val="24"/>
          <w:szCs w:val="24"/>
        </w:rPr>
        <w:t>,</w:t>
      </w:r>
      <w:proofErr w:type="gramEnd"/>
      <w:r w:rsidR="008D5EEA">
        <w:rPr>
          <w:sz w:val="24"/>
          <w:szCs w:val="24"/>
        </w:rPr>
        <w:t xml:space="preserve"> </w:t>
      </w:r>
      <w:r>
        <w:rPr>
          <w:sz w:val="24"/>
          <w:szCs w:val="24"/>
        </w:rPr>
        <w:t>has agai</w:t>
      </w:r>
      <w:r w:rsidR="00152C5A">
        <w:rPr>
          <w:sz w:val="24"/>
          <w:szCs w:val="24"/>
        </w:rPr>
        <w:t xml:space="preserve">n been reported to ERYC, still </w:t>
      </w:r>
      <w:r>
        <w:rPr>
          <w:sz w:val="24"/>
          <w:szCs w:val="24"/>
        </w:rPr>
        <w:t>waiting for a response. Clerk to follow up with highways engineer.</w:t>
      </w:r>
    </w:p>
    <w:p w:rsidR="00232C6B" w:rsidRPr="008D4AEF" w:rsidRDefault="00232C6B" w:rsidP="008D4AEF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8D4AEF">
        <w:rPr>
          <w:sz w:val="24"/>
          <w:szCs w:val="24"/>
        </w:rPr>
        <w:t>Blocked/full drains on Main Street</w:t>
      </w:r>
      <w:r w:rsidR="008D4AEF">
        <w:rPr>
          <w:sz w:val="24"/>
          <w:szCs w:val="24"/>
        </w:rPr>
        <w:t xml:space="preserve"> now appear to have bene cleared.</w:t>
      </w:r>
    </w:p>
    <w:p w:rsidR="00486DAC" w:rsidRDefault="00486DAC" w:rsidP="00486DAC">
      <w:pPr>
        <w:pStyle w:val="ListParagraph"/>
        <w:spacing w:after="0" w:line="240" w:lineRule="auto"/>
        <w:ind w:left="2160"/>
        <w:rPr>
          <w:b/>
          <w:sz w:val="24"/>
          <w:szCs w:val="24"/>
        </w:rPr>
      </w:pPr>
    </w:p>
    <w:p w:rsidR="00486DAC" w:rsidRPr="008D4AEF" w:rsidRDefault="008D4AEF" w:rsidP="008D4A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265/21 </w:t>
      </w:r>
      <w:r w:rsidR="00486DAC" w:rsidRPr="008D4AEF">
        <w:rPr>
          <w:b/>
          <w:sz w:val="24"/>
          <w:szCs w:val="24"/>
        </w:rPr>
        <w:t>Planning Application 20/03995/PLF</w:t>
      </w:r>
    </w:p>
    <w:p w:rsidR="00486DAC" w:rsidRDefault="00486DAC" w:rsidP="00486DA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Proposal</w:t>
      </w:r>
      <w:r w:rsidRPr="00486DAC">
        <w:rPr>
          <w:sz w:val="24"/>
          <w:szCs w:val="24"/>
        </w:rPr>
        <w:t xml:space="preserve">: Erection of a garage for a motor home with link extension to existing </w:t>
      </w:r>
      <w:r>
        <w:rPr>
          <w:sz w:val="24"/>
          <w:szCs w:val="24"/>
        </w:rPr>
        <w:t xml:space="preserve">dwelling, </w:t>
      </w:r>
    </w:p>
    <w:p w:rsidR="00486DAC" w:rsidRDefault="00486DAC" w:rsidP="00486DA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Location</w:t>
      </w:r>
      <w:r w:rsidRPr="00486DAC">
        <w:rPr>
          <w:sz w:val="24"/>
          <w:szCs w:val="24"/>
        </w:rPr>
        <w:t>:</w:t>
      </w:r>
      <w:r>
        <w:rPr>
          <w:sz w:val="24"/>
          <w:szCs w:val="24"/>
        </w:rPr>
        <w:t xml:space="preserve"> Woodside Bridlington Rd, Boynton YO16 4XG</w:t>
      </w:r>
    </w:p>
    <w:p w:rsidR="00486DAC" w:rsidRDefault="00486DAC" w:rsidP="00486DA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Applicant</w:t>
      </w:r>
      <w:r w:rsidRPr="00486DAC">
        <w:rPr>
          <w:sz w:val="24"/>
          <w:szCs w:val="24"/>
        </w:rPr>
        <w:t>:</w:t>
      </w:r>
      <w:r>
        <w:rPr>
          <w:sz w:val="24"/>
          <w:szCs w:val="24"/>
        </w:rPr>
        <w:t xml:space="preserve"> Mr Adam Brunton</w:t>
      </w:r>
    </w:p>
    <w:p w:rsidR="00486DAC" w:rsidRDefault="00486DAC" w:rsidP="00486DA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Application Type</w:t>
      </w:r>
      <w:r w:rsidRPr="00486DAC">
        <w:rPr>
          <w:sz w:val="24"/>
          <w:szCs w:val="24"/>
        </w:rPr>
        <w:t>:</w:t>
      </w:r>
      <w:r>
        <w:rPr>
          <w:sz w:val="24"/>
          <w:szCs w:val="24"/>
        </w:rPr>
        <w:t xml:space="preserve"> Full Planning Permission</w:t>
      </w:r>
    </w:p>
    <w:p w:rsidR="00664939" w:rsidRDefault="008D4AEF" w:rsidP="00486DA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council have no objections to this application</w:t>
      </w:r>
    </w:p>
    <w:p w:rsidR="008D4AEF" w:rsidRDefault="008D4AEF" w:rsidP="00486DAC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664939" w:rsidRPr="00DF4876" w:rsidRDefault="00DF4876" w:rsidP="00DF48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266/21 </w:t>
      </w:r>
      <w:r w:rsidR="00664939" w:rsidRPr="00DF4876">
        <w:rPr>
          <w:b/>
          <w:sz w:val="24"/>
          <w:szCs w:val="24"/>
        </w:rPr>
        <w:t>Correspondence for consideration</w:t>
      </w:r>
    </w:p>
    <w:p w:rsidR="00664939" w:rsidRPr="0005327D" w:rsidRDefault="00DF4876" w:rsidP="0066493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Rural Policing survey  has been circulated and completed</w:t>
      </w:r>
    </w:p>
    <w:p w:rsidR="0005327D" w:rsidRPr="00664939" w:rsidRDefault="0005327D" w:rsidP="0066493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Police and Crimes Commissioners newsletter</w:t>
      </w:r>
      <w:r w:rsidR="00152C5A">
        <w:rPr>
          <w:sz w:val="24"/>
          <w:szCs w:val="24"/>
        </w:rPr>
        <w:t xml:space="preserve"> has been circulated, and dates to meet the police and crime commissioner noted.</w:t>
      </w:r>
    </w:p>
    <w:p w:rsidR="00365E1B" w:rsidRDefault="00365E1B" w:rsidP="00461038">
      <w:pPr>
        <w:rPr>
          <w:b/>
          <w:sz w:val="24"/>
          <w:szCs w:val="24"/>
        </w:rPr>
      </w:pPr>
    </w:p>
    <w:p w:rsidR="00152C5A" w:rsidRDefault="00152C5A" w:rsidP="00461038">
      <w:pPr>
        <w:rPr>
          <w:b/>
          <w:sz w:val="24"/>
          <w:szCs w:val="24"/>
        </w:rPr>
      </w:pPr>
    </w:p>
    <w:p w:rsidR="00152C5A" w:rsidRDefault="00152C5A" w:rsidP="00461038">
      <w:pPr>
        <w:rPr>
          <w:b/>
          <w:sz w:val="24"/>
          <w:szCs w:val="24"/>
        </w:rPr>
      </w:pPr>
    </w:p>
    <w:p w:rsidR="00152C5A" w:rsidRDefault="00152C5A" w:rsidP="00461038">
      <w:pPr>
        <w:rPr>
          <w:b/>
          <w:sz w:val="24"/>
          <w:szCs w:val="24"/>
        </w:rPr>
      </w:pPr>
    </w:p>
    <w:p w:rsidR="00152C5A" w:rsidRPr="00461038" w:rsidRDefault="00152C5A" w:rsidP="00461038">
      <w:pPr>
        <w:rPr>
          <w:b/>
          <w:sz w:val="24"/>
          <w:szCs w:val="24"/>
        </w:rPr>
      </w:pPr>
    </w:p>
    <w:p w:rsidR="00365E1B" w:rsidRDefault="00DF4876" w:rsidP="00DF487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267/21 </w:t>
      </w:r>
      <w:r w:rsidR="00365E1B">
        <w:rPr>
          <w:b/>
          <w:sz w:val="24"/>
          <w:szCs w:val="24"/>
        </w:rPr>
        <w:t>Finance</w:t>
      </w:r>
    </w:p>
    <w:p w:rsidR="00822E16" w:rsidRPr="00DF4876" w:rsidRDefault="00DF4876" w:rsidP="00DF4876">
      <w:pPr>
        <w:pStyle w:val="ListParagraph"/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DF4876">
        <w:rPr>
          <w:sz w:val="24"/>
          <w:szCs w:val="24"/>
        </w:rPr>
        <w:t>It</w:t>
      </w:r>
      <w:proofErr w:type="gramEnd"/>
      <w:r w:rsidRPr="00DF4876">
        <w:rPr>
          <w:sz w:val="24"/>
          <w:szCs w:val="24"/>
        </w:rPr>
        <w:t xml:space="preserve"> was proposed by Cllr P Kalesnikovs and seconded by Cllr D Emms that the </w:t>
      </w:r>
      <w:r w:rsidR="00891D4B" w:rsidRPr="00DF4876">
        <w:rPr>
          <w:sz w:val="24"/>
          <w:szCs w:val="24"/>
        </w:rPr>
        <w:t xml:space="preserve"> accounts to date</w:t>
      </w:r>
      <w:r w:rsidRPr="00DF4876">
        <w:rPr>
          <w:sz w:val="24"/>
          <w:szCs w:val="24"/>
        </w:rPr>
        <w:t xml:space="preserve"> be approved. Passed</w:t>
      </w:r>
    </w:p>
    <w:p w:rsidR="0005259B" w:rsidRDefault="00DF4876" w:rsidP="00DF4876">
      <w:pPr>
        <w:spacing w:after="0" w:line="240" w:lineRule="auto"/>
        <w:ind w:left="3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2.The</w:t>
      </w:r>
      <w:proofErr w:type="gramEnd"/>
      <w:r w:rsidR="0005259B">
        <w:rPr>
          <w:sz w:val="24"/>
          <w:szCs w:val="24"/>
        </w:rPr>
        <w:t xml:space="preserve"> budget for financial year ending 31</w:t>
      </w:r>
      <w:r w:rsidR="0005259B" w:rsidRPr="0005259B">
        <w:rPr>
          <w:sz w:val="24"/>
          <w:szCs w:val="24"/>
          <w:vertAlign w:val="superscript"/>
        </w:rPr>
        <w:t>st</w:t>
      </w:r>
      <w:r w:rsidR="0005259B">
        <w:rPr>
          <w:sz w:val="24"/>
          <w:szCs w:val="24"/>
        </w:rPr>
        <w:t xml:space="preserve"> March 2022</w:t>
      </w:r>
      <w:r>
        <w:rPr>
          <w:sz w:val="24"/>
          <w:szCs w:val="24"/>
        </w:rPr>
        <w:t xml:space="preserve"> was approved.</w:t>
      </w:r>
    </w:p>
    <w:p w:rsidR="00232C6B" w:rsidRDefault="00DF4876" w:rsidP="00DF4876">
      <w:pPr>
        <w:spacing w:after="0" w:line="240" w:lineRule="auto"/>
        <w:ind w:left="3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3.It</w:t>
      </w:r>
      <w:proofErr w:type="gramEnd"/>
      <w:r>
        <w:rPr>
          <w:sz w:val="24"/>
          <w:szCs w:val="24"/>
        </w:rPr>
        <w:t xml:space="preserve"> was proposed by Cllr P Kalesnikovs and seconded by Cllr D Emms that the</w:t>
      </w:r>
      <w:r w:rsidR="00232C6B">
        <w:rPr>
          <w:sz w:val="24"/>
          <w:szCs w:val="24"/>
        </w:rPr>
        <w:t xml:space="preserve"> precept demand for financial year 2021/22</w:t>
      </w:r>
      <w:r>
        <w:rPr>
          <w:sz w:val="24"/>
          <w:szCs w:val="24"/>
        </w:rPr>
        <w:t xml:space="preserve"> be left at £3000. Passed</w:t>
      </w:r>
    </w:p>
    <w:p w:rsidR="00DF4876" w:rsidRDefault="00DF4876" w:rsidP="00DF4876">
      <w:pPr>
        <w:spacing w:after="0" w:line="240" w:lineRule="auto"/>
        <w:ind w:left="360"/>
        <w:contextualSpacing/>
        <w:rPr>
          <w:sz w:val="24"/>
          <w:szCs w:val="24"/>
        </w:rPr>
      </w:pPr>
    </w:p>
    <w:p w:rsidR="00DF4876" w:rsidRDefault="00DF4876" w:rsidP="00DF487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Meting closed 8.30pm</w:t>
      </w:r>
    </w:p>
    <w:p w:rsidR="007F0F83" w:rsidRDefault="007F0F83" w:rsidP="007F0F83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5D074E" w:rsidRDefault="005D074E" w:rsidP="005D074E">
      <w:pPr>
        <w:spacing w:after="0" w:line="240" w:lineRule="auto"/>
        <w:rPr>
          <w:sz w:val="24"/>
          <w:szCs w:val="24"/>
        </w:rPr>
      </w:pPr>
    </w:p>
    <w:p w:rsidR="005D074E" w:rsidRPr="00713163" w:rsidRDefault="005D074E" w:rsidP="005D074E">
      <w:pPr>
        <w:spacing w:after="0" w:line="240" w:lineRule="auto"/>
        <w:rPr>
          <w:rFonts w:ascii="MV Boli" w:hAnsi="MV Boli" w:cs="MV Boli"/>
          <w:sz w:val="24"/>
          <w:szCs w:val="24"/>
        </w:rPr>
      </w:pPr>
      <w:proofErr w:type="gramStart"/>
      <w:r>
        <w:rPr>
          <w:sz w:val="24"/>
          <w:szCs w:val="24"/>
        </w:rPr>
        <w:t>Signed</w:t>
      </w:r>
      <w:r w:rsidR="00713163">
        <w:rPr>
          <w:sz w:val="24"/>
          <w:szCs w:val="24"/>
        </w:rPr>
        <w:t xml:space="preserve">  </w:t>
      </w:r>
      <w:r w:rsidR="00152C5A">
        <w:rPr>
          <w:sz w:val="24"/>
          <w:szCs w:val="24"/>
        </w:rPr>
        <w:t>as</w:t>
      </w:r>
      <w:proofErr w:type="gramEnd"/>
      <w:r w:rsidR="00152C5A">
        <w:rPr>
          <w:sz w:val="24"/>
          <w:szCs w:val="24"/>
        </w:rPr>
        <w:t xml:space="preserve"> a true record </w:t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  <w:t xml:space="preserve">Date: </w:t>
      </w:r>
    </w:p>
    <w:p w:rsidR="005D074E" w:rsidRDefault="00067A56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074E" w:rsidRPr="005D074E" w:rsidRDefault="00152C5A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</w:t>
      </w:r>
    </w:p>
    <w:p w:rsidR="0004051F" w:rsidRDefault="0004051F"/>
    <w:sectPr w:rsidR="0004051F" w:rsidSect="00DF4876">
      <w:footerReference w:type="default" r:id="rId8"/>
      <w:pgSz w:w="11906" w:h="16838"/>
      <w:pgMar w:top="1021" w:right="1440" w:bottom="1021" w:left="1440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0D" w:rsidRDefault="00143A0D" w:rsidP="00DF4876">
      <w:pPr>
        <w:spacing w:after="0" w:line="240" w:lineRule="auto"/>
      </w:pPr>
      <w:r>
        <w:separator/>
      </w:r>
    </w:p>
  </w:endnote>
  <w:endnote w:type="continuationSeparator" w:id="0">
    <w:p w:rsidR="00143A0D" w:rsidRDefault="00143A0D" w:rsidP="00D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04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4876" w:rsidRPr="00152C5A" w:rsidRDefault="00DF4876" w:rsidP="00152C5A">
        <w:pPr>
          <w:pStyle w:val="Footer"/>
          <w:jc w:val="center"/>
          <w:rPr>
            <w:color w:val="365F91" w:themeColor="accent1" w:themeShade="BF"/>
          </w:rPr>
        </w:pPr>
        <w:r w:rsidRPr="00152C5A">
          <w:rPr>
            <w:color w:val="365F91" w:themeColor="accent1" w:themeShade="BF"/>
          </w:rPr>
          <w:t xml:space="preserve">Minutes to the meeting of Boynton Parish Council held via remote platform </w:t>
        </w:r>
      </w:p>
      <w:p w:rsidR="00DF4876" w:rsidRDefault="00152C5A" w:rsidP="00DF4876">
        <w:pPr>
          <w:pStyle w:val="Footer"/>
          <w:jc w:val="center"/>
        </w:pPr>
        <w:r w:rsidRPr="00152C5A">
          <w:rPr>
            <w:color w:val="365F91" w:themeColor="accent1" w:themeShade="BF"/>
          </w:rPr>
          <w:t xml:space="preserve">                                                    </w:t>
        </w:r>
        <w:proofErr w:type="gramStart"/>
        <w:r w:rsidR="00DF4876" w:rsidRPr="00152C5A">
          <w:rPr>
            <w:color w:val="365F91" w:themeColor="accent1" w:themeShade="BF"/>
          </w:rPr>
          <w:t>on</w:t>
        </w:r>
        <w:proofErr w:type="gramEnd"/>
        <w:r w:rsidR="00DF4876" w:rsidRPr="00152C5A">
          <w:rPr>
            <w:color w:val="365F91" w:themeColor="accent1" w:themeShade="BF"/>
          </w:rPr>
          <w:t xml:space="preserve"> Monday 11</w:t>
        </w:r>
        <w:r w:rsidR="00DF4876" w:rsidRPr="00152C5A">
          <w:rPr>
            <w:color w:val="365F91" w:themeColor="accent1" w:themeShade="BF"/>
            <w:vertAlign w:val="superscript"/>
          </w:rPr>
          <w:t>th</w:t>
        </w:r>
        <w:r w:rsidR="00DF4876" w:rsidRPr="00152C5A">
          <w:rPr>
            <w:color w:val="365F91" w:themeColor="accent1" w:themeShade="BF"/>
          </w:rPr>
          <w:t xml:space="preserve"> January 2021 </w:t>
        </w:r>
        <w:r w:rsidRPr="00152C5A">
          <w:rPr>
            <w:color w:val="365F91" w:themeColor="accent1" w:themeShade="BF"/>
          </w:rPr>
          <w:t xml:space="preserve">                                                    </w:t>
        </w:r>
        <w:r w:rsidR="00DF4876">
          <w:t xml:space="preserve">Page </w:t>
        </w:r>
        <w:r w:rsidR="00DF4876">
          <w:fldChar w:fldCharType="begin"/>
        </w:r>
        <w:r w:rsidR="00DF4876">
          <w:instrText xml:space="preserve"> PAGE   \* MERGEFORMAT </w:instrText>
        </w:r>
        <w:r w:rsidR="00DF4876">
          <w:fldChar w:fldCharType="separate"/>
        </w:r>
        <w:r w:rsidR="002C636C">
          <w:rPr>
            <w:noProof/>
          </w:rPr>
          <w:t>72</w:t>
        </w:r>
        <w:r w:rsidR="00DF4876">
          <w:rPr>
            <w:noProof/>
          </w:rPr>
          <w:fldChar w:fldCharType="end"/>
        </w:r>
      </w:p>
    </w:sdtContent>
  </w:sdt>
  <w:p w:rsidR="00DF4876" w:rsidRDefault="00DF4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0D" w:rsidRDefault="00143A0D" w:rsidP="00DF4876">
      <w:pPr>
        <w:spacing w:after="0" w:line="240" w:lineRule="auto"/>
      </w:pPr>
      <w:r>
        <w:separator/>
      </w:r>
    </w:p>
  </w:footnote>
  <w:footnote w:type="continuationSeparator" w:id="0">
    <w:p w:rsidR="00143A0D" w:rsidRDefault="00143A0D" w:rsidP="00DF4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0DD"/>
    <w:multiLevelType w:val="hybridMultilevel"/>
    <w:tmpl w:val="A82AC362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526258"/>
    <w:multiLevelType w:val="hybridMultilevel"/>
    <w:tmpl w:val="18D4E6A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1E5CCA"/>
    <w:multiLevelType w:val="hybridMultilevel"/>
    <w:tmpl w:val="05AE662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546C9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51"/>
    <w:rsid w:val="0004051F"/>
    <w:rsid w:val="0005259B"/>
    <w:rsid w:val="0005327D"/>
    <w:rsid w:val="00067A56"/>
    <w:rsid w:val="0010424D"/>
    <w:rsid w:val="0010580F"/>
    <w:rsid w:val="00143A0D"/>
    <w:rsid w:val="00152C5A"/>
    <w:rsid w:val="00174581"/>
    <w:rsid w:val="00227505"/>
    <w:rsid w:val="00232C6B"/>
    <w:rsid w:val="002C636C"/>
    <w:rsid w:val="002F10B2"/>
    <w:rsid w:val="003631E6"/>
    <w:rsid w:val="00365E1B"/>
    <w:rsid w:val="00367216"/>
    <w:rsid w:val="003C64A6"/>
    <w:rsid w:val="004137DE"/>
    <w:rsid w:val="00461038"/>
    <w:rsid w:val="00486DAC"/>
    <w:rsid w:val="00496A8C"/>
    <w:rsid w:val="004E0949"/>
    <w:rsid w:val="005315A1"/>
    <w:rsid w:val="00551EBE"/>
    <w:rsid w:val="00594250"/>
    <w:rsid w:val="005D074E"/>
    <w:rsid w:val="00612940"/>
    <w:rsid w:val="00613051"/>
    <w:rsid w:val="00664939"/>
    <w:rsid w:val="006D6DE5"/>
    <w:rsid w:val="00713163"/>
    <w:rsid w:val="007D5C62"/>
    <w:rsid w:val="007F0F83"/>
    <w:rsid w:val="00822E16"/>
    <w:rsid w:val="00891D4B"/>
    <w:rsid w:val="008D4AEF"/>
    <w:rsid w:val="008D5EEA"/>
    <w:rsid w:val="008F6088"/>
    <w:rsid w:val="0095256D"/>
    <w:rsid w:val="009D7781"/>
    <w:rsid w:val="00A017D8"/>
    <w:rsid w:val="00A96FAA"/>
    <w:rsid w:val="00AB6AC0"/>
    <w:rsid w:val="00B473C4"/>
    <w:rsid w:val="00B96003"/>
    <w:rsid w:val="00BA406C"/>
    <w:rsid w:val="00BB68DE"/>
    <w:rsid w:val="00BF1171"/>
    <w:rsid w:val="00BF4BAA"/>
    <w:rsid w:val="00C4712E"/>
    <w:rsid w:val="00DA1013"/>
    <w:rsid w:val="00DF4876"/>
    <w:rsid w:val="00DF6C58"/>
    <w:rsid w:val="00E4207B"/>
    <w:rsid w:val="00E64204"/>
    <w:rsid w:val="00E7705E"/>
    <w:rsid w:val="00EF4491"/>
    <w:rsid w:val="00F31591"/>
    <w:rsid w:val="00FB56BC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9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876"/>
  </w:style>
  <w:style w:type="paragraph" w:styleId="Footer">
    <w:name w:val="footer"/>
    <w:basedOn w:val="Normal"/>
    <w:link w:val="FooterChar"/>
    <w:uiPriority w:val="99"/>
    <w:unhideWhenUsed/>
    <w:rsid w:val="00DF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9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876"/>
  </w:style>
  <w:style w:type="paragraph" w:styleId="Footer">
    <w:name w:val="footer"/>
    <w:basedOn w:val="Normal"/>
    <w:link w:val="FooterChar"/>
    <w:uiPriority w:val="99"/>
    <w:unhideWhenUsed/>
    <w:rsid w:val="00DF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4</cp:revision>
  <cp:lastPrinted>2021-01-04T13:37:00Z</cp:lastPrinted>
  <dcterms:created xsi:type="dcterms:W3CDTF">2021-01-12T17:27:00Z</dcterms:created>
  <dcterms:modified xsi:type="dcterms:W3CDTF">2021-03-09T08:29:00Z</dcterms:modified>
</cp:coreProperties>
</file>